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CD3" w:rsidRPr="00452CD3" w:rsidRDefault="00452CD3" w:rsidP="00452CD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bCs/>
          <w:color w:val="FF0000"/>
          <w:sz w:val="34"/>
          <w:szCs w:val="34"/>
        </w:rPr>
      </w:pPr>
      <w:r w:rsidRPr="00452CD3">
        <w:rPr>
          <w:rFonts w:ascii="Times New Roman" w:eastAsia="Times New Roman" w:hAnsi="Times New Roman" w:cs="Times New Roman"/>
          <w:b/>
          <w:bCs/>
          <w:color w:val="FF0000"/>
          <w:sz w:val="34"/>
          <w:szCs w:val="34"/>
        </w:rPr>
        <w:t xml:space="preserve">Tuyển dụng nhân viên kinh doanh </w:t>
      </w:r>
      <w:r>
        <w:rPr>
          <w:rFonts w:ascii="Times New Roman" w:eastAsia="Times New Roman" w:hAnsi="Times New Roman" w:cs="Times New Roman"/>
          <w:b/>
          <w:bCs/>
          <w:color w:val="FF0000"/>
          <w:sz w:val="34"/>
          <w:szCs w:val="34"/>
        </w:rPr>
        <w:t xml:space="preserve">ngành </w:t>
      </w:r>
      <w:r w:rsidRPr="00452CD3">
        <w:rPr>
          <w:rFonts w:ascii="Times New Roman" w:eastAsia="Times New Roman" w:hAnsi="Times New Roman" w:cs="Times New Roman"/>
          <w:b/>
          <w:bCs/>
          <w:color w:val="FF0000"/>
          <w:sz w:val="34"/>
          <w:szCs w:val="34"/>
        </w:rPr>
        <w:t>Công Nghiệp</w:t>
      </w:r>
    </w:p>
    <w:p w:rsid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Nhân Viên Bán Hàng Cơ Khí Cho Nhà Máy Khu Công Nghiệp</w:t>
      </w:r>
    </w:p>
    <w:p w:rsidR="00AB21E2" w:rsidRPr="00452CD3" w:rsidRDefault="00AB21E2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52CD3" w:rsidRPr="00AB21E2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Số lượng tuyển dụng: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AB21E2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 xml:space="preserve"> 10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Giới tính: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Nam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Tính chất công việc: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Giờ hành chính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Ngành nghề: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Nhân viên bán hàng kỹ thuật.</w:t>
      </w:r>
    </w:p>
    <w:p w:rsidR="00452CD3" w:rsidRPr="00AB21E2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Trình độ: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AB21E2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Tốt nghiệp c</w:t>
      </w:r>
      <w:r w:rsidR="00AB21E2">
        <w:rPr>
          <w:rFonts w:ascii="Times New Roman" w:eastAsia="Times New Roman" w:hAnsi="Times New Roman" w:cs="Times New Roman"/>
          <w:color w:val="000000"/>
          <w:sz w:val="24"/>
          <w:szCs w:val="24"/>
        </w:rPr>
        <w:t>ao đẳ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ng trở lên </w:t>
      </w:r>
      <w:r w:rsidR="00AB21E2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chuyên ngành kinh doanh, Cơ khí, ô tô chuyên dụng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Kinh nghiệm:</w:t>
      </w:r>
      <w:r w:rsidR="00AB21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Kinh nghiệm càng tốt 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Mức lương: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5-7 triệu (Chưa bao gồm Hoa hồng)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Hình thức làm việc: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Nhân viên chính thức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Tỉnh/Thành phố: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Hồ Chí Minh</w:t>
      </w:r>
      <w:r w:rsidR="00C67F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Hà Nội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8469"/>
      </w:tblGrid>
      <w:tr w:rsidR="00452CD3" w:rsidRPr="00452CD3" w:rsidTr="00452CD3">
        <w:trPr>
          <w:tblCellSpacing w:w="0" w:type="dxa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 tả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Thiết lập tìm kiếm danh sách khách hàng mới theo phân ngành Công nghiệp được giao.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Tiếp xúc , thiết lập quan hệ khách hàng mới và chăm sóc khách hàng cũ của công ty ở các nhà máy khu công nghiệp các tỉnh.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Báo giá, tư vấn khách hàng về hàng hóa công ty, phát triển Hãng và các mặt hàng chiến lược Công ty.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Thực hiện đơn hàng, hợp đồng. Theo dõi , chăm sóc khách hàng và quản lý công nợ.</w:t>
            </w:r>
          </w:p>
          <w:p w:rsid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Thực hiện chế độ lập kế hoạch và báo cáo công việc định kỳ với Trưởng phòng kinh doanh và Giám đốc.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Hoạch định và phát triển chiến lược bán hàng ngắn hạn và dài hạn phù hợp với chiến lược kinh doanh chung của công ty.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Nắm bắt theo dõi xu hướng của thị trường và thông tin về đối thủ cạnh tranh.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Ưu tiên các ứng viên có kinh nghiệm về kinh doanh mặt hàng kỹ thuật cho nhà máy , khu công nghiệp.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Làm việc tại Tp Hồ Chí Minh và sẵn sàng đi công tác trong ngày hoặc dài ngày tại các tỉnh lân cận : Bình Dương, Đồng Nai, Long An, Bà Rịa Vũng Tàu , các tỉnh miền Tây Nam Bộ.</w:t>
            </w:r>
          </w:p>
          <w:p w:rsidR="00C67FD9" w:rsidRDefault="00C67FD9" w:rsidP="00C67FD9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Làm việc tại Tp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Hà Nội và tìm kiếm các khách hàng ở các tỉnh lân cận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67FD9" w:rsidRPr="00452CD3" w:rsidRDefault="00C67FD9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Thời gian thử việc : 2 tháng.</w:t>
            </w:r>
          </w:p>
        </w:tc>
      </w:tr>
      <w:tr w:rsidR="00452CD3" w:rsidRPr="00452CD3" w:rsidTr="00452CD3">
        <w:trPr>
          <w:tblCellSpacing w:w="0" w:type="dxa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Yêu cầu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21E2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Nam tuổi từ </w:t>
            </w:r>
            <w:r w:rsidR="00C67FD9">
              <w:rPr>
                <w:rFonts w:ascii="Times New Roman" w:eastAsia="Times New Roman" w:hAnsi="Times New Roman" w:cs="Times New Roman"/>
                <w:sz w:val="24"/>
                <w:szCs w:val="24"/>
              </w:rPr>
              <w:t>21-35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Tốt nghiệp Cao Đẵng trở lên, 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Trung thực , chịu khó, năng động và chịu được áp lực cao trong công việc, sẵn sang đi công tác xa.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Các kỹ năng cần có: giao tiếp, thuyết phục, đàm phán, xử lý tình huống, làm việc độc lập...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Có phương tiên đi lại trong thành phố và các tỉnh lân cận.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Ưu tiên ứng viên có bằng lái xe ô tô.  </w:t>
            </w:r>
          </w:p>
        </w:tc>
      </w:tr>
      <w:tr w:rsidR="00452CD3" w:rsidRPr="00452CD3" w:rsidTr="00452CD3">
        <w:trPr>
          <w:tblCellSpacing w:w="0" w:type="dxa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Quyền lợi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Thu nhập: Tổng thu nhập hàng tháng trên 7.000.000 vnđ, thu nhập không hạn chế. Thu nhập bao gồm : Lương khởi điểm +  Phụ cấp + Hoa hồng trên sản phẩm + thưởng doanh số Quý, Năm.  BHXH , Bảo Hiểm Quốc Tế 4.000.000 triệu/năm đối với nhân 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viên có thâm niên trên 1 năm.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Được xét thưởng theo doanh số Quý.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Được xét tăng lương hàng năm, tăng lương đột biến đối với nhân viên xuất sắc.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Thu nhập không hạn chế, tùy thuộc vào khả năng. 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Làm việc trong môi trường năng động, chính sách đãi ngộ tốt.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Được ký HĐLĐ và hưởng đầy đủ các chế độ theo luật lao động và quy định của công ty.</w:t>
            </w:r>
          </w:p>
          <w:p w:rsid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Được đào tạo trở thành quản lý, cơ hội thăng tiến cao. Được tạo điều kiện để phát triển lâu dài cùng Công Ty.</w:t>
            </w:r>
          </w:p>
          <w:p w:rsidR="00AB21E2" w:rsidRPr="00AB21E2" w:rsidRDefault="00AB21E2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Các chế độ đãi ngộ tốt như du lịch hàng năm , Bảo hiểm quốc tế 24/24</w:t>
            </w:r>
            <w:bookmarkStart w:id="0" w:name="_GoBack"/>
            <w:bookmarkEnd w:id="0"/>
          </w:p>
        </w:tc>
      </w:tr>
      <w:tr w:rsidR="00452CD3" w:rsidRPr="00452CD3" w:rsidTr="00452CD3">
        <w:trPr>
          <w:tblCellSpacing w:w="0" w:type="dxa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Hồ sơ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Hồ sơ ứng tuyển: ( Hồ sơ bản sao):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Sơ yếu lý lịch (có xác nhận của địa phương)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Đơn xin việc.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Giấy chứng nhận sức khỏe (trong vòng 6 tháng)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Hộ khẩu + CMND (pho to có công chứng)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Các văn bằng chứng chỉ có liên quan (photo có công chứng)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- 2 ảnh 4*6 (trong vòng 6 tháng)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Chỉ phỏng vấn hồ sơ đạt yêu cầu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Không hoàn lại hồ sơ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Ưu tiên ứng viên nộp hồ sơ sớm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Giờ liên hệ: sáng (8h-12h); chiều (13h00-17h)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52C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 cách nộp hồ sơ : 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 Nộp trực tiếp Tại văn phòng Công ty :</w:t>
            </w:r>
            <w:r w:rsidRPr="00452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4 đường 20 Phường An Phú Quận 2. TP HCM.  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Nộp C</w:t>
            </w:r>
            <w:r w:rsidR="00C67FD9">
              <w:rPr>
                <w:rFonts w:ascii="Times New Roman" w:eastAsia="Times New Roman" w:hAnsi="Times New Roman" w:cs="Times New Roman"/>
                <w:sz w:val="24"/>
                <w:szCs w:val="24"/>
              </w:rPr>
              <w:t>V Email : tuananh@hcetool.com ,trinhtran@hcetool.com</w:t>
            </w:r>
          </w:p>
        </w:tc>
      </w:tr>
    </w:tbl>
    <w:p w:rsidR="00810598" w:rsidRPr="00452CD3" w:rsidRDefault="00810598" w:rsidP="00452CD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10598" w:rsidRPr="00452CD3" w:rsidSect="0081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43B63"/>
    <w:multiLevelType w:val="multilevel"/>
    <w:tmpl w:val="B904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0AB"/>
    <w:rsid w:val="004068C1"/>
    <w:rsid w:val="00452CD3"/>
    <w:rsid w:val="00584636"/>
    <w:rsid w:val="00810598"/>
    <w:rsid w:val="00AB21E2"/>
    <w:rsid w:val="00C67FD9"/>
    <w:rsid w:val="00EF2493"/>
    <w:rsid w:val="00F539E6"/>
    <w:rsid w:val="00FE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6CEFC0-531D-4A14-B376-3E487A373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1"/>
    <w:basedOn w:val="Normal"/>
    <w:rsid w:val="00FE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news">
    <w:name w:val="date_news"/>
    <w:basedOn w:val="Normal"/>
    <w:rsid w:val="00FE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40AB"/>
    <w:rPr>
      <w:b/>
      <w:bCs/>
    </w:rPr>
  </w:style>
  <w:style w:type="paragraph" w:styleId="NormalWeb">
    <w:name w:val="Normal (Web)"/>
    <w:basedOn w:val="Normal"/>
    <w:uiPriority w:val="99"/>
    <w:unhideWhenUsed/>
    <w:rsid w:val="00FE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E40AB"/>
  </w:style>
  <w:style w:type="character" w:styleId="Emphasis">
    <w:name w:val="Emphasis"/>
    <w:basedOn w:val="DefaultParagraphFont"/>
    <w:uiPriority w:val="20"/>
    <w:qFormat/>
    <w:rsid w:val="00FE40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8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0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9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6</cp:revision>
  <dcterms:created xsi:type="dcterms:W3CDTF">2017-02-07T07:53:00Z</dcterms:created>
  <dcterms:modified xsi:type="dcterms:W3CDTF">2017-07-26T09:05:00Z</dcterms:modified>
</cp:coreProperties>
</file>